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1671" w14:textId="67EFE56B" w:rsidR="00314B0A" w:rsidRDefault="00314B0A" w:rsidP="00314B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TEMPORARY EXHIBIT COVERSHEET for </w:t>
      </w:r>
      <w:r w:rsidR="00660E24">
        <w:rPr>
          <w:b/>
          <w:sz w:val="36"/>
          <w:szCs w:val="36"/>
          <w:u w:val="single"/>
        </w:rPr>
        <w:t>VIDEO/</w:t>
      </w:r>
      <w:r>
        <w:rPr>
          <w:b/>
          <w:sz w:val="36"/>
          <w:szCs w:val="36"/>
          <w:u w:val="single"/>
        </w:rPr>
        <w:t xml:space="preserve">TELEPHONIC </w:t>
      </w:r>
      <w:r w:rsidR="00660E24">
        <w:rPr>
          <w:b/>
          <w:sz w:val="36"/>
          <w:szCs w:val="36"/>
          <w:u w:val="single"/>
        </w:rPr>
        <w:t xml:space="preserve">FRANKLIN COUNTY </w:t>
      </w:r>
      <w:proofErr w:type="gramStart"/>
      <w:r w:rsidR="00660E24">
        <w:rPr>
          <w:b/>
          <w:sz w:val="36"/>
          <w:szCs w:val="36"/>
          <w:u w:val="single"/>
        </w:rPr>
        <w:t xml:space="preserve">CIVIL </w:t>
      </w:r>
      <w:r>
        <w:rPr>
          <w:b/>
          <w:sz w:val="36"/>
          <w:szCs w:val="36"/>
          <w:u w:val="single"/>
        </w:rPr>
        <w:t xml:space="preserve"> HEARINGS</w:t>
      </w:r>
      <w:proofErr w:type="gramEnd"/>
      <w:r>
        <w:rPr>
          <w:b/>
          <w:sz w:val="36"/>
          <w:szCs w:val="36"/>
          <w:u w:val="single"/>
        </w:rPr>
        <w:t xml:space="preserve"> </w:t>
      </w:r>
    </w:p>
    <w:p w14:paraId="79CCDD5D" w14:textId="2BC8033E" w:rsidR="00314B0A" w:rsidRDefault="00314B0A" w:rsidP="00314B0A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Filed for possible entry of evidence in </w:t>
      </w:r>
      <w:r w:rsidR="00660E24">
        <w:rPr>
          <w:sz w:val="36"/>
          <w:szCs w:val="36"/>
        </w:rPr>
        <w:t>video/</w:t>
      </w:r>
      <w:r>
        <w:rPr>
          <w:sz w:val="36"/>
          <w:szCs w:val="36"/>
        </w:rPr>
        <w:t>telephonic hearing for:</w:t>
      </w:r>
    </w:p>
    <w:p w14:paraId="435543C7" w14:textId="77777777" w:rsidR="00314B0A" w:rsidRDefault="00314B0A" w:rsidP="00314B0A">
      <w:pPr>
        <w:rPr>
          <w:sz w:val="36"/>
          <w:szCs w:val="36"/>
        </w:rPr>
      </w:pPr>
      <w:r w:rsidRPr="00653D23">
        <w:rPr>
          <w:b/>
          <w:sz w:val="36"/>
          <w:szCs w:val="36"/>
        </w:rPr>
        <w:t>Case Number</w:t>
      </w:r>
      <w:r>
        <w:rPr>
          <w:sz w:val="36"/>
          <w:szCs w:val="36"/>
        </w:rPr>
        <w:t xml:space="preserve">:  </w:t>
      </w:r>
      <w:r w:rsidR="00F36AB0">
        <w:rPr>
          <w:sz w:val="36"/>
          <w:szCs w:val="36"/>
        </w:rPr>
        <w:t>_______________</w:t>
      </w:r>
    </w:p>
    <w:p w14:paraId="39160109" w14:textId="77777777" w:rsidR="00314B0A" w:rsidRPr="00653D23" w:rsidRDefault="00314B0A" w:rsidP="00314B0A">
      <w:pPr>
        <w:rPr>
          <w:sz w:val="36"/>
          <w:szCs w:val="36"/>
          <w:u w:val="single"/>
        </w:rPr>
      </w:pPr>
      <w:r w:rsidRPr="00653D23">
        <w:rPr>
          <w:b/>
          <w:sz w:val="36"/>
          <w:szCs w:val="36"/>
        </w:rPr>
        <w:t>Case Name</w:t>
      </w:r>
      <w:r>
        <w:rPr>
          <w:sz w:val="36"/>
          <w:szCs w:val="36"/>
        </w:rPr>
        <w:t xml:space="preserve">:  </w:t>
      </w:r>
      <w:r w:rsidR="00F36AB0">
        <w:rPr>
          <w:sz w:val="36"/>
          <w:szCs w:val="36"/>
        </w:rPr>
        <w:t>_________________</w:t>
      </w:r>
    </w:p>
    <w:p w14:paraId="1C3284A6" w14:textId="77777777" w:rsidR="00314B0A" w:rsidRPr="00653D23" w:rsidRDefault="00314B0A" w:rsidP="00314B0A">
      <w:pPr>
        <w:rPr>
          <w:sz w:val="36"/>
          <w:szCs w:val="36"/>
          <w:u w:val="single"/>
        </w:rPr>
      </w:pPr>
      <w:r w:rsidRPr="00653D23">
        <w:rPr>
          <w:b/>
          <w:sz w:val="36"/>
          <w:szCs w:val="36"/>
        </w:rPr>
        <w:t>Date to be Heard</w:t>
      </w:r>
      <w:r>
        <w:rPr>
          <w:sz w:val="36"/>
          <w:szCs w:val="36"/>
        </w:rPr>
        <w:t xml:space="preserve">:  </w:t>
      </w:r>
      <w:r w:rsidR="00F36AB0">
        <w:rPr>
          <w:sz w:val="36"/>
          <w:szCs w:val="36"/>
        </w:rPr>
        <w:t>____________</w:t>
      </w:r>
      <w:proofErr w:type="gramStart"/>
      <w:r w:rsidR="00F36AB0">
        <w:rPr>
          <w:sz w:val="36"/>
          <w:szCs w:val="36"/>
        </w:rPr>
        <w:t xml:space="preserve">   </w:t>
      </w:r>
      <w:r w:rsidR="00F36AB0" w:rsidRPr="00F36AB0">
        <w:t>(</w:t>
      </w:r>
      <w:proofErr w:type="gramEnd"/>
      <w:r w:rsidR="00F36AB0" w:rsidRPr="00F36AB0">
        <w:t>Date of Hearing)</w:t>
      </w:r>
    </w:p>
    <w:p w14:paraId="591787A1" w14:textId="611EAB65" w:rsidR="00314B0A" w:rsidRDefault="00314B0A" w:rsidP="00314B0A">
      <w:pPr>
        <w:rPr>
          <w:sz w:val="36"/>
          <w:szCs w:val="36"/>
        </w:rPr>
      </w:pPr>
      <w:r w:rsidRPr="00653D23">
        <w:rPr>
          <w:b/>
          <w:sz w:val="36"/>
          <w:szCs w:val="36"/>
        </w:rPr>
        <w:t>Exhibits For</w:t>
      </w:r>
      <w:r>
        <w:rPr>
          <w:sz w:val="36"/>
          <w:szCs w:val="36"/>
        </w:rPr>
        <w:t xml:space="preserve">:  </w:t>
      </w:r>
      <w:r w:rsidR="00F36AB0">
        <w:rPr>
          <w:sz w:val="36"/>
          <w:szCs w:val="36"/>
        </w:rPr>
        <w:t>________________</w:t>
      </w:r>
      <w:proofErr w:type="gramStart"/>
      <w:r w:rsidR="00F36AB0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="00F36AB0">
        <w:rPr>
          <w:sz w:val="36"/>
          <w:szCs w:val="36"/>
        </w:rPr>
        <w:t xml:space="preserve"> </w:t>
      </w:r>
      <w:r w:rsidR="00F36AB0" w:rsidRPr="00F36AB0">
        <w:t>(</w:t>
      </w:r>
      <w:proofErr w:type="gramEnd"/>
      <w:r w:rsidR="00660E24">
        <w:t>Petitioner, Respondent</w:t>
      </w:r>
      <w:r w:rsidR="00F36AB0" w:rsidRPr="00F36AB0">
        <w:t>, Mother, Father, Etc.)</w:t>
      </w:r>
    </w:p>
    <w:p w14:paraId="76BB1595" w14:textId="77777777" w:rsidR="00314B0A" w:rsidRDefault="00314B0A" w:rsidP="00314B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Composite Number:  </w:t>
      </w:r>
      <w:r w:rsidR="00F36AB0">
        <w:rPr>
          <w:b/>
          <w:sz w:val="36"/>
          <w:szCs w:val="36"/>
        </w:rPr>
        <w:t xml:space="preserve">_____     </w:t>
      </w:r>
      <w:r>
        <w:rPr>
          <w:b/>
          <w:sz w:val="36"/>
          <w:szCs w:val="36"/>
        </w:rPr>
        <w:t xml:space="preserve"> </w:t>
      </w:r>
    </w:p>
    <w:p w14:paraId="0237FD21" w14:textId="77777777" w:rsidR="00314B0A" w:rsidRPr="00F36AB0" w:rsidRDefault="00314B0A" w:rsidP="00314B0A">
      <w:pPr>
        <w:rPr>
          <w:u w:val="single"/>
        </w:rPr>
      </w:pPr>
      <w:r>
        <w:rPr>
          <w:b/>
          <w:sz w:val="36"/>
          <w:szCs w:val="36"/>
        </w:rPr>
        <w:t xml:space="preserve">Pages Numbered:  </w:t>
      </w:r>
      <w:r w:rsidR="00F36AB0">
        <w:rPr>
          <w:b/>
          <w:sz w:val="36"/>
          <w:szCs w:val="36"/>
        </w:rPr>
        <w:t>_______</w:t>
      </w:r>
      <w:proofErr w:type="gramStart"/>
      <w:r w:rsidR="00F36AB0">
        <w:rPr>
          <w:b/>
          <w:sz w:val="36"/>
          <w:szCs w:val="36"/>
        </w:rPr>
        <w:t xml:space="preserve">   </w:t>
      </w:r>
      <w:r w:rsidR="00F36AB0" w:rsidRPr="00F36AB0">
        <w:t>(</w:t>
      </w:r>
      <w:proofErr w:type="gramEnd"/>
      <w:r w:rsidR="00F36AB0" w:rsidRPr="00F36AB0">
        <w:t>Total # of pages attached to this coversheet)</w:t>
      </w:r>
    </w:p>
    <w:p w14:paraId="38F6822D" w14:textId="77777777" w:rsidR="00314B0A" w:rsidRDefault="00314B0A" w:rsidP="00314B0A">
      <w:pPr>
        <w:rPr>
          <w:b/>
          <w:sz w:val="36"/>
          <w:szCs w:val="36"/>
          <w:u w:val="single"/>
        </w:rPr>
      </w:pPr>
    </w:p>
    <w:p w14:paraId="63ECD21D" w14:textId="77777777" w:rsidR="00314B0A" w:rsidRDefault="00314B0A" w:rsidP="00314B0A">
      <w:r>
        <w:rPr>
          <w:b/>
          <w:bCs/>
        </w:rPr>
        <w:t>Directions</w:t>
      </w:r>
      <w:r>
        <w:t xml:space="preserve">:  All exhibits for possible entry of evidence are to temporarily be e-filed in this exact format and will be </w:t>
      </w:r>
      <w:r w:rsidRPr="006706E6">
        <w:rPr>
          <w:b/>
        </w:rPr>
        <w:t xml:space="preserve">due </w:t>
      </w:r>
      <w:r w:rsidRPr="006706E6">
        <w:t>a minimum</w:t>
      </w:r>
      <w:r w:rsidRPr="006706E6">
        <w:rPr>
          <w:b/>
        </w:rPr>
        <w:t xml:space="preserve"> </w:t>
      </w:r>
      <w:r w:rsidRPr="006706E6">
        <w:t xml:space="preserve">of </w:t>
      </w:r>
      <w:r w:rsidRPr="006706E6">
        <w:rPr>
          <w:b/>
        </w:rPr>
        <w:t>7 business days</w:t>
      </w:r>
      <w:r>
        <w:t xml:space="preserve"> </w:t>
      </w:r>
      <w:r w:rsidRPr="006706E6">
        <w:rPr>
          <w:b/>
        </w:rPr>
        <w:t>prior</w:t>
      </w:r>
      <w:r>
        <w:t xml:space="preserve"> to the scheduled hearing.  </w:t>
      </w:r>
    </w:p>
    <w:p w14:paraId="0F45843F" w14:textId="77777777" w:rsidR="00314B0A" w:rsidRDefault="00314B0A" w:rsidP="00314B0A">
      <w:pPr>
        <w:spacing w:after="0"/>
      </w:pPr>
      <w:r>
        <w:t xml:space="preserve">1. Use format as shown.  Fill in all sections as shown. </w:t>
      </w:r>
    </w:p>
    <w:p w14:paraId="78EF12F7" w14:textId="77777777" w:rsidR="00314B0A" w:rsidRDefault="00314B0A" w:rsidP="00314B0A">
      <w:pPr>
        <w:spacing w:after="0"/>
      </w:pPr>
      <w:r>
        <w:t xml:space="preserve">2.  All exhibits are to be filed as 1 Composite. </w:t>
      </w:r>
    </w:p>
    <w:p w14:paraId="06B782C6" w14:textId="77777777" w:rsidR="00314B0A" w:rsidRDefault="00314B0A" w:rsidP="00314B0A">
      <w:pPr>
        <w:spacing w:after="0"/>
      </w:pPr>
      <w:r>
        <w:t xml:space="preserve">3. Temporary </w:t>
      </w:r>
      <w:r w:rsidRPr="000767FD">
        <w:rPr>
          <w:b/>
        </w:rPr>
        <w:t>Coversheet</w:t>
      </w:r>
      <w:r>
        <w:t xml:space="preserve"> will be </w:t>
      </w:r>
      <w:r w:rsidRPr="000767FD">
        <w:rPr>
          <w:b/>
        </w:rPr>
        <w:t>page</w:t>
      </w:r>
      <w:r>
        <w:t xml:space="preserve"> number </w:t>
      </w:r>
      <w:r w:rsidRPr="000767FD">
        <w:rPr>
          <w:b/>
        </w:rPr>
        <w:t>0.</w:t>
      </w:r>
      <w:r>
        <w:t xml:space="preserve"> </w:t>
      </w:r>
    </w:p>
    <w:p w14:paraId="49208EEA" w14:textId="77777777" w:rsidR="00314B0A" w:rsidRDefault="00314B0A" w:rsidP="00314B0A">
      <w:pPr>
        <w:spacing w:after="0"/>
      </w:pPr>
      <w:r>
        <w:t xml:space="preserve">3. Number each page in the far-right hand corner consecutively NO matter what the page number of the document is.  </w:t>
      </w:r>
      <w:r w:rsidRPr="000767FD">
        <w:rPr>
          <w:b/>
        </w:rPr>
        <w:t>Follow example provided</w:t>
      </w:r>
      <w:r>
        <w:t xml:space="preserve">. </w:t>
      </w:r>
    </w:p>
    <w:p w14:paraId="01178E90" w14:textId="77777777" w:rsidR="00314B0A" w:rsidRDefault="00314B0A" w:rsidP="00314B0A">
      <w:pPr>
        <w:spacing w:after="0"/>
      </w:pPr>
      <w:r>
        <w:t xml:space="preserve">4. If filing photos, be sure to reduce the tone or they will appear dark and be unrecognizable.  </w:t>
      </w:r>
    </w:p>
    <w:p w14:paraId="7FC4DED5" w14:textId="77777777" w:rsidR="00314B0A" w:rsidRDefault="00314B0A" w:rsidP="00314B0A">
      <w:pPr>
        <w:spacing w:after="0"/>
      </w:pPr>
      <w:r>
        <w:t>5. If your composite reaches the maximum amount allowed in a single e-filing:  follow steps 1-4 as</w:t>
      </w:r>
      <w:r w:rsidRPr="000767FD">
        <w:rPr>
          <w:b/>
        </w:rPr>
        <w:t xml:space="preserve"> Composite</w:t>
      </w:r>
      <w:r>
        <w:rPr>
          <w:b/>
        </w:rPr>
        <w:t xml:space="preserve"> N</w:t>
      </w:r>
      <w:r w:rsidRPr="000767FD">
        <w:rPr>
          <w:b/>
        </w:rPr>
        <w:t>umber 2 and so forth</w:t>
      </w:r>
      <w:r>
        <w:t>. </w:t>
      </w:r>
    </w:p>
    <w:p w14:paraId="72B4A87B" w14:textId="70A23CCC" w:rsidR="00314B0A" w:rsidRDefault="00314B0A" w:rsidP="00314B0A">
      <w:pPr>
        <w:spacing w:after="0"/>
      </w:pPr>
      <w:r>
        <w:t xml:space="preserve">6. To file additional exhibits:  follow steps 1-4 as </w:t>
      </w:r>
      <w:r w:rsidRPr="000767FD">
        <w:rPr>
          <w:b/>
        </w:rPr>
        <w:t>Composite</w:t>
      </w:r>
      <w:r>
        <w:rPr>
          <w:b/>
        </w:rPr>
        <w:t xml:space="preserve"> N</w:t>
      </w:r>
      <w:r w:rsidRPr="000767FD">
        <w:rPr>
          <w:b/>
        </w:rPr>
        <w:t>umber 2 and so forth</w:t>
      </w:r>
      <w:r>
        <w:t xml:space="preserve">.   </w:t>
      </w:r>
    </w:p>
    <w:p w14:paraId="17B06F79" w14:textId="77777777" w:rsidR="00E13D21" w:rsidRDefault="00E13D21"/>
    <w:p w14:paraId="66B120F0" w14:textId="77777777" w:rsidR="00F36AB0" w:rsidRDefault="00F36AB0"/>
    <w:p w14:paraId="344988EE" w14:textId="77777777" w:rsidR="00F36AB0" w:rsidRDefault="00F36AB0"/>
    <w:p w14:paraId="0416E1F7" w14:textId="14F00BB8" w:rsidR="00F36AB0" w:rsidRPr="00086EAB" w:rsidRDefault="00F36AB0">
      <w:r>
        <w:t xml:space="preserve">                                                                                                                                                                               </w:t>
      </w:r>
      <w:r w:rsidR="00660E24">
        <w:t>Page 0</w:t>
      </w:r>
      <w:bookmarkStart w:id="0" w:name="_GoBack"/>
      <w:bookmarkEnd w:id="0"/>
    </w:p>
    <w:sectPr w:rsidR="00F36AB0" w:rsidRPr="00086E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5A08" w14:textId="77777777" w:rsidR="00DF2807" w:rsidRDefault="00DF2807" w:rsidP="00086EAB">
      <w:pPr>
        <w:spacing w:after="0" w:line="240" w:lineRule="auto"/>
      </w:pPr>
      <w:r>
        <w:separator/>
      </w:r>
    </w:p>
  </w:endnote>
  <w:endnote w:type="continuationSeparator" w:id="0">
    <w:p w14:paraId="47A1ACF9" w14:textId="77777777" w:rsidR="00DF2807" w:rsidRDefault="00DF2807" w:rsidP="0008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4201" w14:textId="77777777" w:rsidR="00086EAB" w:rsidRDefault="00086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4479" w14:textId="77777777" w:rsidR="00DF2807" w:rsidRDefault="00DF2807" w:rsidP="00086EAB">
      <w:pPr>
        <w:spacing w:after="0" w:line="240" w:lineRule="auto"/>
      </w:pPr>
      <w:r>
        <w:separator/>
      </w:r>
    </w:p>
  </w:footnote>
  <w:footnote w:type="continuationSeparator" w:id="0">
    <w:p w14:paraId="05ED9886" w14:textId="77777777" w:rsidR="00DF2807" w:rsidRDefault="00DF2807" w:rsidP="0008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836F" w14:textId="77777777" w:rsidR="00086EAB" w:rsidRDefault="00086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4B0A"/>
    <w:rsid w:val="00086EAB"/>
    <w:rsid w:val="00314B0A"/>
    <w:rsid w:val="00660E24"/>
    <w:rsid w:val="00751882"/>
    <w:rsid w:val="00855D8C"/>
    <w:rsid w:val="00DF2807"/>
    <w:rsid w:val="00E13D21"/>
    <w:rsid w:val="00F36AB0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17CD"/>
  <w15:chartTrackingRefBased/>
  <w15:docId w15:val="{BF613CF1-8577-4D90-9E15-30273B9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AB"/>
  </w:style>
  <w:style w:type="paragraph" w:styleId="Footer">
    <w:name w:val="footer"/>
    <w:basedOn w:val="Normal"/>
    <w:link w:val="FooterChar"/>
    <w:uiPriority w:val="99"/>
    <w:unhideWhenUsed/>
    <w:rsid w:val="0008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Fricchione</dc:creator>
  <cp:keywords/>
  <dc:description/>
  <cp:lastModifiedBy>Lorraine Gauss</cp:lastModifiedBy>
  <cp:revision>3</cp:revision>
  <cp:lastPrinted>2020-03-26T15:33:00Z</cp:lastPrinted>
  <dcterms:created xsi:type="dcterms:W3CDTF">2020-03-26T15:09:00Z</dcterms:created>
  <dcterms:modified xsi:type="dcterms:W3CDTF">2020-06-29T16:59:00Z</dcterms:modified>
</cp:coreProperties>
</file>